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0B" w:rsidRPr="000B2AB9" w:rsidRDefault="001D1398" w:rsidP="004D590B">
      <w:pPr>
        <w:pStyle w:val="Standard"/>
        <w:jc w:val="center"/>
        <w:rPr>
          <w:rFonts w:ascii="Showcard Gothic" w:hAnsi="Showcard Gothic" w:cs="Arial"/>
          <w:b/>
          <w:bCs/>
          <w:color w:val="00B050"/>
          <w:sz w:val="56"/>
          <w:szCs w:val="56"/>
        </w:rPr>
      </w:pPr>
      <w:r w:rsidRPr="000B2AB9">
        <w:rPr>
          <w:rFonts w:ascii="Showcard Gothic" w:hAnsi="Showcard Gothic" w:cs="Arial"/>
          <w:b/>
          <w:bCs/>
          <w:color w:val="00B050"/>
          <w:sz w:val="56"/>
          <w:szCs w:val="56"/>
        </w:rPr>
        <w:t xml:space="preserve">PROGETTARE IL PROPRIO </w:t>
      </w:r>
      <w:r w:rsidR="004D590B" w:rsidRPr="000B2AB9">
        <w:rPr>
          <w:rFonts w:ascii="Showcard Gothic" w:hAnsi="Showcard Gothic" w:cs="Arial"/>
          <w:b/>
          <w:bCs/>
          <w:color w:val="00B050"/>
          <w:sz w:val="56"/>
          <w:szCs w:val="56"/>
        </w:rPr>
        <w:t>GIARDINO BIODINAMICO</w:t>
      </w:r>
    </w:p>
    <w:p w:rsidR="004D590B" w:rsidRPr="000B2AB9" w:rsidRDefault="001D1398" w:rsidP="004D590B">
      <w:pPr>
        <w:pStyle w:val="Standard"/>
        <w:jc w:val="center"/>
        <w:rPr>
          <w:rFonts w:ascii="Showcard Gothic" w:hAnsi="Showcard Gothic" w:cs="Arial"/>
          <w:color w:val="92D050"/>
          <w:sz w:val="44"/>
          <w:szCs w:val="44"/>
        </w:rPr>
      </w:pPr>
      <w:r w:rsidRPr="000B2AB9">
        <w:rPr>
          <w:rFonts w:ascii="Showcard Gothic" w:hAnsi="Showcard Gothic" w:cs="Arial"/>
          <w:color w:val="92D050"/>
          <w:sz w:val="44"/>
          <w:szCs w:val="44"/>
        </w:rPr>
        <w:t>(prima parte)</w:t>
      </w:r>
    </w:p>
    <w:p w:rsidR="001D1398" w:rsidRDefault="001D1398" w:rsidP="004D590B">
      <w:pPr>
        <w:pStyle w:val="Standard"/>
        <w:jc w:val="center"/>
        <w:rPr>
          <w:rFonts w:ascii="Arial Rounded MT Bold" w:hAnsi="Arial Rounded MT Bold" w:cs="Arial"/>
          <w:color w:val="92D050"/>
          <w:sz w:val="56"/>
          <w:szCs w:val="56"/>
        </w:rPr>
      </w:pPr>
      <w:r w:rsidRPr="000B2AB9">
        <w:rPr>
          <w:rFonts w:ascii="Arial Rounded MT Bold" w:hAnsi="Arial Rounded MT Bold" w:cs="Arial"/>
          <w:color w:val="92D050"/>
          <w:sz w:val="44"/>
          <w:szCs w:val="44"/>
        </w:rPr>
        <w:t xml:space="preserve">29 </w:t>
      </w:r>
      <w:r w:rsidR="00C25096">
        <w:rPr>
          <w:rFonts w:ascii="Arial Rounded MT Bold" w:hAnsi="Arial Rounded MT Bold" w:cs="Arial"/>
          <w:color w:val="92D050"/>
          <w:sz w:val="44"/>
          <w:szCs w:val="44"/>
        </w:rPr>
        <w:t>M</w:t>
      </w:r>
      <w:r w:rsidRPr="000B2AB9">
        <w:rPr>
          <w:rFonts w:ascii="Arial Rounded MT Bold" w:hAnsi="Arial Rounded MT Bold" w:cs="Arial"/>
          <w:color w:val="92D050"/>
          <w:sz w:val="44"/>
          <w:szCs w:val="44"/>
        </w:rPr>
        <w:t>arzo 2025</w:t>
      </w:r>
    </w:p>
    <w:p w:rsidR="004D590B" w:rsidRPr="000B2AB9" w:rsidRDefault="004D590B" w:rsidP="004D590B">
      <w:pPr>
        <w:pStyle w:val="Standard"/>
        <w:jc w:val="center"/>
        <w:rPr>
          <w:rFonts w:ascii="Arial Rounded MT Bold" w:hAnsi="Arial Rounded MT Bold" w:cs="Arial"/>
          <w:color w:val="92D050"/>
          <w:sz w:val="44"/>
          <w:szCs w:val="44"/>
        </w:rPr>
      </w:pPr>
      <w:r w:rsidRPr="000B2AB9">
        <w:rPr>
          <w:rFonts w:ascii="Arial Rounded MT Bold" w:hAnsi="Arial Rounded MT Bold" w:cs="Arial"/>
          <w:color w:val="92D050"/>
          <w:sz w:val="44"/>
          <w:szCs w:val="44"/>
        </w:rPr>
        <w:t>presso Fondazione Le Madri</w:t>
      </w:r>
    </w:p>
    <w:p w:rsidR="004D590B" w:rsidRPr="000B2AB9" w:rsidRDefault="004D590B" w:rsidP="004D590B">
      <w:pPr>
        <w:pStyle w:val="Standard"/>
        <w:jc w:val="center"/>
        <w:rPr>
          <w:rFonts w:ascii="Arial Rounded MT Bold" w:hAnsi="Arial Rounded MT Bold"/>
          <w:color w:val="92D050"/>
          <w:sz w:val="44"/>
          <w:szCs w:val="44"/>
        </w:rPr>
      </w:pPr>
      <w:r w:rsidRPr="000B2AB9">
        <w:rPr>
          <w:rFonts w:ascii="Arial Rounded MT Bold" w:hAnsi="Arial Rounded MT Bold"/>
          <w:color w:val="92D050"/>
          <w:sz w:val="44"/>
          <w:szCs w:val="44"/>
        </w:rPr>
        <w:t>Via Porto 4 Rolo (RE)</w:t>
      </w:r>
    </w:p>
    <w:p w:rsidR="00C75A31" w:rsidRDefault="001D1398" w:rsidP="000B2AB9">
      <w:pPr>
        <w:pStyle w:val="NormaleWeb"/>
        <w:ind w:left="1843" w:right="-44" w:hanging="1843"/>
        <w:jc w:val="center"/>
        <w:rPr>
          <w:noProof/>
        </w:rPr>
      </w:pPr>
      <w:r>
        <w:rPr>
          <w:noProof/>
        </w:rPr>
        <w:drawing>
          <wp:inline distT="0" distB="0" distL="0" distR="0" wp14:anchorId="7F99E93D" wp14:editId="4E95D19B">
            <wp:extent cx="1278891" cy="1702649"/>
            <wp:effectExtent l="0" t="0" r="0" b="0"/>
            <wp:docPr id="2" name="Immagine 2" descr="https://www.fondazionelemadri.it/rcsgrt/wp-content/uploads/2023/11/la-fondazione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ondazionelemadri.it/rcsgrt/wp-content/uploads/2023/11/la-fondazione-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943" cy="175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A31">
        <w:rPr>
          <w:noProof/>
        </w:rPr>
        <w:drawing>
          <wp:inline distT="0" distB="0" distL="0" distR="0" wp14:anchorId="6496F84E" wp14:editId="0EC0AFBE">
            <wp:extent cx="2276058" cy="1709588"/>
            <wp:effectExtent l="0" t="0" r="0" b="5080"/>
            <wp:docPr id="7" name="Immagine 7" descr="https://www.fondazionelemadri.it/rcsgrt/wp-content/uploads/2023/11/natura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fondazionelemadri.it/rcsgrt/wp-content/uploads/2023/11/natura-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87" cy="17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22B29D" wp14:editId="7B2AF96A">
            <wp:extent cx="2276055" cy="1709588"/>
            <wp:effectExtent l="0" t="0" r="0" b="5080"/>
            <wp:docPr id="10" name="Immagine 10" descr="natura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tura-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039" cy="175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B9" w:rsidRPr="009665ED" w:rsidRDefault="000B2AB9" w:rsidP="000B2AB9">
      <w:pPr>
        <w:widowControl w:val="0"/>
        <w:suppressAutoHyphens/>
        <w:rPr>
          <w:rFonts w:ascii="Arial Rounded MT Bold" w:eastAsia="SimSun" w:hAnsi="Arial Rounded MT Bold" w:cs="Arial"/>
          <w:b/>
          <w:color w:val="00B050"/>
          <w:kern w:val="1"/>
          <w:lang w:eastAsia="hi-IN" w:bidi="hi-IN"/>
        </w:rPr>
      </w:pPr>
      <w:r w:rsidRPr="009665ED">
        <w:rPr>
          <w:rFonts w:ascii="Arial Rounded MT Bold" w:eastAsia="SimSun" w:hAnsi="Arial Rounded MT Bold" w:cs="Arial"/>
          <w:b/>
          <w:color w:val="00B050"/>
          <w:kern w:val="1"/>
          <w:lang w:eastAsia="hi-IN" w:bidi="hi-IN"/>
        </w:rPr>
        <w:t>Progettare, curare e mantenere sano il giardino in sintonia con la natura per il benessere di bambini e adulti</w:t>
      </w:r>
    </w:p>
    <w:p w:rsidR="000B2AB9" w:rsidRPr="009665ED" w:rsidRDefault="000B2AB9" w:rsidP="000B2AB9">
      <w:pPr>
        <w:widowControl w:val="0"/>
        <w:suppressAutoHyphens/>
        <w:rPr>
          <w:rFonts w:ascii="Arial Rounded MT Bold" w:eastAsia="SimSun" w:hAnsi="Arial Rounded MT Bold" w:cs="Arial"/>
          <w:b/>
          <w:color w:val="00B050"/>
          <w:kern w:val="1"/>
          <w:lang w:eastAsia="hi-IN" w:bidi="hi-IN"/>
        </w:rPr>
      </w:pPr>
    </w:p>
    <w:p w:rsidR="000B2AB9" w:rsidRPr="009665ED" w:rsidRDefault="000B2AB9" w:rsidP="000B2AB9">
      <w:pPr>
        <w:widowControl w:val="0"/>
        <w:suppressAutoHyphens/>
        <w:spacing w:line="100" w:lineRule="atLeast"/>
        <w:rPr>
          <w:rFonts w:ascii="Arial Rounded MT Bold" w:eastAsia="Droid Sans Fallback" w:hAnsi="Arial Rounded MT Bold" w:cs="Arial"/>
          <w:color w:val="000000"/>
          <w:kern w:val="1"/>
          <w:lang w:eastAsia="hi-IN" w:bidi="hi-IN"/>
        </w:rPr>
      </w:pPr>
      <w:r w:rsidRPr="009665ED">
        <w:rPr>
          <w:rFonts w:ascii="Arial Rounded MT Bold" w:eastAsia="Droid Sans Fallback" w:hAnsi="Arial Rounded MT Bold" w:cs="Arial"/>
          <w:color w:val="000000"/>
          <w:kern w:val="1"/>
          <w:lang w:eastAsia="hi-IN" w:bidi="hi-IN"/>
        </w:rPr>
        <w:t>Il giardino richiede cure e attenzioni e ricambia donandoci benessere. Un’attenta e armonica organizzazione e progettazione ci aiutano nella gestione e nell’ottenimento dei risultati. Obiettivo del corso è entrare in sintonia con il proprio spazio, grande o piccolo che sia, per una sempre maggiore interazione consapevole con la Natura. La conoscenza della Natura verrà affrontata dal punto di vista dell’Antroposofia che ci permette una visione più ampia e completa.</w:t>
      </w:r>
    </w:p>
    <w:p w:rsidR="000B2AB9" w:rsidRPr="009665ED" w:rsidRDefault="000B2AB9" w:rsidP="000B2AB9">
      <w:pPr>
        <w:widowControl w:val="0"/>
        <w:suppressAutoHyphens/>
        <w:spacing w:line="100" w:lineRule="atLeast"/>
        <w:rPr>
          <w:rFonts w:ascii="Arial Rounded MT Bold" w:eastAsia="Droid Sans Fallback" w:hAnsi="Arial Rounded MT Bold" w:cs="Arial"/>
          <w:color w:val="000000"/>
          <w:kern w:val="1"/>
          <w:lang w:eastAsia="hi-IN" w:bidi="hi-IN"/>
        </w:rPr>
      </w:pPr>
    </w:p>
    <w:p w:rsidR="000B2AB9" w:rsidRPr="009665ED" w:rsidRDefault="000B2AB9" w:rsidP="000B2AB9">
      <w:pPr>
        <w:widowControl w:val="0"/>
        <w:suppressAutoHyphens/>
        <w:spacing w:line="100" w:lineRule="atLeast"/>
        <w:rPr>
          <w:rFonts w:ascii="Arial Rounded MT Bold" w:eastAsia="Droid Sans Fallback" w:hAnsi="Arial Rounded MT Bold" w:cs="Arial"/>
          <w:color w:val="00B050"/>
          <w:kern w:val="1"/>
          <w:lang w:eastAsia="hi-IN" w:bidi="hi-IN"/>
        </w:rPr>
      </w:pPr>
      <w:r w:rsidRPr="009665ED">
        <w:rPr>
          <w:rFonts w:ascii="Arial Rounded MT Bold" w:eastAsia="Droid Sans Fallback" w:hAnsi="Arial Rounded MT Bold" w:cs="Arial"/>
          <w:b/>
          <w:bCs/>
          <w:color w:val="00B050"/>
          <w:kern w:val="1"/>
          <w:lang w:eastAsia="hi-IN" w:bidi="hi-IN"/>
        </w:rPr>
        <w:t>ARGOMENTI DEL CORSO</w:t>
      </w:r>
    </w:p>
    <w:p w:rsidR="000B2AB9" w:rsidRPr="009665ED" w:rsidRDefault="000B2AB9" w:rsidP="000B2AB9">
      <w:pPr>
        <w:widowControl w:val="0"/>
        <w:suppressAutoHyphens/>
        <w:spacing w:line="100" w:lineRule="atLeast"/>
        <w:rPr>
          <w:rFonts w:ascii="Arial Rounded MT Bold" w:eastAsia="Droid Sans Fallback" w:hAnsi="Arial Rounded MT Bold" w:cs="Arial"/>
          <w:kern w:val="1"/>
          <w:lang w:eastAsia="hi-IN" w:bidi="hi-IN"/>
        </w:rPr>
      </w:pPr>
      <w:r w:rsidRPr="009665ED">
        <w:rPr>
          <w:rFonts w:ascii="Arial Rounded MT Bold" w:eastAsia="Droid Sans Fallback" w:hAnsi="Arial Rounded MT Bold" w:cs="Arial"/>
          <w:kern w:val="1"/>
          <w:lang w:eastAsia="hi-IN" w:bidi="hi-IN"/>
        </w:rPr>
        <w:t>La progettazione del giardino in virtù dei quattro corpi del giardino.</w:t>
      </w:r>
    </w:p>
    <w:p w:rsidR="000B2AB9" w:rsidRPr="009665ED" w:rsidRDefault="000B2AB9" w:rsidP="000B2AB9">
      <w:pPr>
        <w:widowControl w:val="0"/>
        <w:suppressAutoHyphens/>
        <w:spacing w:line="100" w:lineRule="atLeast"/>
        <w:rPr>
          <w:rFonts w:ascii="Arial Rounded MT Bold" w:eastAsia="Droid Sans Fallback" w:hAnsi="Arial Rounded MT Bold" w:cs="Arial"/>
          <w:kern w:val="1"/>
          <w:lang w:eastAsia="hi-IN" w:bidi="hi-IN"/>
        </w:rPr>
      </w:pPr>
      <w:r w:rsidRPr="009665ED">
        <w:rPr>
          <w:rFonts w:ascii="Arial Rounded MT Bold" w:eastAsia="Droid Sans Fallback" w:hAnsi="Arial Rounded MT Bold" w:cs="Arial"/>
          <w:kern w:val="1"/>
          <w:lang w:eastAsia="hi-IN" w:bidi="hi-IN"/>
        </w:rPr>
        <w:t>Come scegliere siepi e alberature per aumentare la bellezza del luogo.</w:t>
      </w:r>
    </w:p>
    <w:p w:rsidR="000B2AB9" w:rsidRPr="009665ED" w:rsidRDefault="000B2AB9" w:rsidP="000B2AB9">
      <w:pPr>
        <w:widowControl w:val="0"/>
        <w:suppressAutoHyphens/>
        <w:spacing w:line="100" w:lineRule="atLeast"/>
        <w:rPr>
          <w:rFonts w:ascii="Arial Rounded MT Bold" w:eastAsia="Droid Sans Fallback" w:hAnsi="Arial Rounded MT Bold" w:cs="Arial"/>
          <w:kern w:val="1"/>
          <w:lang w:eastAsia="hi-IN" w:bidi="hi-IN"/>
        </w:rPr>
      </w:pPr>
      <w:r w:rsidRPr="009665ED">
        <w:rPr>
          <w:rFonts w:ascii="Arial Rounded MT Bold" w:eastAsia="Droid Sans Fallback" w:hAnsi="Arial Rounded MT Bold" w:cs="Arial"/>
          <w:kern w:val="1"/>
          <w:lang w:eastAsia="hi-IN" w:bidi="hi-IN"/>
        </w:rPr>
        <w:t>Come creare sinergie utili a rendere le piante più resistenti ai parassiti.</w:t>
      </w:r>
    </w:p>
    <w:p w:rsidR="000B2AB9" w:rsidRPr="009665ED" w:rsidRDefault="000B2AB9" w:rsidP="000B2AB9">
      <w:pPr>
        <w:widowControl w:val="0"/>
        <w:suppressAutoHyphens/>
        <w:spacing w:line="100" w:lineRule="atLeast"/>
        <w:rPr>
          <w:rFonts w:ascii="Arial Rounded MT Bold" w:eastAsia="Droid Sans Fallback" w:hAnsi="Arial Rounded MT Bold" w:cs="Arial"/>
          <w:kern w:val="1"/>
          <w:lang w:eastAsia="hi-IN" w:bidi="hi-IN"/>
        </w:rPr>
      </w:pPr>
      <w:r w:rsidRPr="009665ED">
        <w:rPr>
          <w:rFonts w:ascii="Arial Rounded MT Bold" w:eastAsia="Droid Sans Fallback" w:hAnsi="Arial Rounded MT Bold" w:cs="Arial"/>
          <w:kern w:val="1"/>
          <w:lang w:eastAsia="hi-IN" w:bidi="hi-IN"/>
        </w:rPr>
        <w:t>Gli approvvigionamenti di concimi, irrigazione, illuminazione e il calore come elementi da considerare nell’organizzazione del proprio spazio verde.</w:t>
      </w:r>
    </w:p>
    <w:p w:rsidR="000B2AB9" w:rsidRPr="009665ED" w:rsidRDefault="000B2AB9" w:rsidP="000B2AB9">
      <w:pPr>
        <w:widowControl w:val="0"/>
        <w:suppressAutoHyphens/>
        <w:spacing w:line="100" w:lineRule="atLeast"/>
        <w:rPr>
          <w:rFonts w:ascii="Arial Rounded MT Bold" w:eastAsia="Droid Sans Fallback" w:hAnsi="Arial Rounded MT Bold" w:cs="Arial"/>
          <w:kern w:val="1"/>
          <w:lang w:eastAsia="hi-IN" w:bidi="hi-IN"/>
        </w:rPr>
      </w:pPr>
      <w:r w:rsidRPr="009665ED">
        <w:rPr>
          <w:rFonts w:ascii="Arial Rounded MT Bold" w:eastAsia="Droid Sans Fallback" w:hAnsi="Arial Rounded MT Bold" w:cs="Arial"/>
          <w:kern w:val="1"/>
          <w:lang w:eastAsia="hi-IN" w:bidi="hi-IN"/>
        </w:rPr>
        <w:t>Come aumentare la fertilità e ridurre i consumi idrici.</w:t>
      </w:r>
    </w:p>
    <w:p w:rsidR="000B2AB9" w:rsidRPr="009665ED" w:rsidRDefault="000B2AB9" w:rsidP="000B2AB9">
      <w:pPr>
        <w:widowControl w:val="0"/>
        <w:suppressAutoHyphens/>
        <w:spacing w:line="100" w:lineRule="atLeast"/>
        <w:rPr>
          <w:rFonts w:ascii="Arial Rounded MT Bold" w:eastAsia="Droid Sans Fallback" w:hAnsi="Arial Rounded MT Bold" w:cs="Arial"/>
          <w:kern w:val="1"/>
          <w:lang w:eastAsia="hi-IN" w:bidi="hi-IN"/>
        </w:rPr>
      </w:pPr>
      <w:r w:rsidRPr="009665ED">
        <w:rPr>
          <w:rFonts w:ascii="Arial Rounded MT Bold" w:eastAsia="Droid Sans Fallback" w:hAnsi="Arial Rounded MT Bold" w:cs="Arial"/>
          <w:kern w:val="1"/>
          <w:lang w:eastAsia="hi-IN" w:bidi="hi-IN"/>
        </w:rPr>
        <w:t>Come gestire il giardino per ridurre la manutenzione.</w:t>
      </w:r>
    </w:p>
    <w:p w:rsidR="000B2AB9" w:rsidRPr="009665ED" w:rsidRDefault="000B2AB9" w:rsidP="000B2AB9">
      <w:pPr>
        <w:widowControl w:val="0"/>
        <w:suppressAutoHyphens/>
        <w:spacing w:line="100" w:lineRule="atLeast"/>
        <w:rPr>
          <w:rFonts w:ascii="Arial Rounded MT Bold" w:eastAsia="Droid Sans Fallback" w:hAnsi="Arial Rounded MT Bold" w:cs="Arial"/>
          <w:color w:val="000000"/>
          <w:kern w:val="1"/>
          <w:lang w:eastAsia="hi-IN" w:bidi="hi-IN"/>
        </w:rPr>
      </w:pPr>
      <w:r w:rsidRPr="009665ED">
        <w:rPr>
          <w:rFonts w:ascii="Arial Rounded MT Bold" w:eastAsia="Droid Sans Fallback" w:hAnsi="Arial Rounded MT Bold" w:cs="Arial"/>
          <w:kern w:val="1"/>
          <w:lang w:eastAsia="hi-IN" w:bidi="hi-IN"/>
        </w:rPr>
        <w:t>Come collocare e gestire l'area di compostaggio.</w:t>
      </w:r>
    </w:p>
    <w:p w:rsidR="000B2AB9" w:rsidRPr="009665ED" w:rsidRDefault="000B2AB9" w:rsidP="000B2AB9">
      <w:pPr>
        <w:widowControl w:val="0"/>
        <w:suppressAutoHyphens/>
        <w:spacing w:line="100" w:lineRule="atLeast"/>
        <w:rPr>
          <w:rFonts w:ascii="Arial Rounded MT Bold" w:eastAsia="Droid Sans Fallback" w:hAnsi="Arial Rounded MT Bold" w:cs="Arial"/>
          <w:color w:val="000000"/>
          <w:kern w:val="1"/>
          <w:lang w:eastAsia="hi-IN" w:bidi="hi-IN"/>
        </w:rPr>
      </w:pPr>
    </w:p>
    <w:p w:rsidR="000B2AB9" w:rsidRPr="009665ED" w:rsidRDefault="000B2AB9" w:rsidP="000B2AB9">
      <w:pPr>
        <w:widowControl w:val="0"/>
        <w:suppressAutoHyphens/>
        <w:rPr>
          <w:rFonts w:ascii="Arial Rounded MT Bold" w:eastAsia="SimSun" w:hAnsi="Arial Rounded MT Bold" w:cs="Arial"/>
          <w:b/>
          <w:bCs/>
          <w:color w:val="000000"/>
          <w:kern w:val="1"/>
          <w:lang w:eastAsia="hi-IN" w:bidi="hi-IN"/>
        </w:rPr>
      </w:pPr>
      <w:r w:rsidRPr="009665ED">
        <w:rPr>
          <w:rFonts w:ascii="Arial Rounded MT Bold" w:eastAsia="SimSun" w:hAnsi="Arial Rounded MT Bold" w:cs="Arial"/>
          <w:b/>
          <w:bCs/>
          <w:color w:val="00B050"/>
          <w:kern w:val="1"/>
          <w:lang w:eastAsia="hi-IN" w:bidi="hi-IN"/>
        </w:rPr>
        <w:t>RELATORI</w:t>
      </w:r>
      <w:r w:rsidRPr="009665ED">
        <w:rPr>
          <w:rFonts w:ascii="Arial Rounded MT Bold" w:eastAsia="SimSun" w:hAnsi="Arial Rounded MT Bold" w:cs="Arial"/>
          <w:color w:val="00B050"/>
          <w:kern w:val="1"/>
          <w:lang w:eastAsia="hi-IN" w:bidi="hi-IN"/>
        </w:rPr>
        <w:t xml:space="preserve">: </w:t>
      </w:r>
      <w:r w:rsidRPr="009665ED">
        <w:rPr>
          <w:rFonts w:ascii="Arial Rounded MT Bold" w:eastAsia="SimSun" w:hAnsi="Arial Rounded MT Bold" w:cs="Arial"/>
          <w:b/>
          <w:bCs/>
          <w:color w:val="00B050"/>
          <w:kern w:val="1"/>
          <w:lang w:eastAsia="hi-IN" w:bidi="hi-IN"/>
        </w:rPr>
        <w:t>Paolo Pistis</w:t>
      </w:r>
      <w:r w:rsidRPr="009665ED">
        <w:rPr>
          <w:rFonts w:ascii="Arial Rounded MT Bold" w:eastAsia="SimSun" w:hAnsi="Arial Rounded MT Bold" w:cs="Arial"/>
          <w:color w:val="000000"/>
          <w:kern w:val="1"/>
          <w:lang w:eastAsia="hi-IN" w:bidi="hi-IN"/>
        </w:rPr>
        <w:t>, docente e tecnico agricolo, progettista di parchi, giardini ed organismi agricoli, formatore e consulente in agricoltura biodinamica  con esperienza trentennale nel settore – FE</w:t>
      </w:r>
    </w:p>
    <w:p w:rsidR="000B2AB9" w:rsidRPr="009665ED" w:rsidRDefault="000B2AB9" w:rsidP="000B2AB9">
      <w:pPr>
        <w:widowControl w:val="0"/>
        <w:suppressAutoHyphens/>
        <w:rPr>
          <w:rFonts w:ascii="Arial Rounded MT Bold" w:eastAsia="SimSun" w:hAnsi="Arial Rounded MT Bold" w:cs="Lucida Sans"/>
          <w:kern w:val="1"/>
          <w:lang w:eastAsia="hi-IN" w:bidi="hi-IN"/>
        </w:rPr>
      </w:pPr>
      <w:r w:rsidRPr="009665ED">
        <w:rPr>
          <w:rFonts w:ascii="Arial Rounded MT Bold" w:eastAsia="SimSun" w:hAnsi="Arial Rounded MT Bold" w:cs="Arial"/>
          <w:b/>
          <w:bCs/>
          <w:color w:val="00B050"/>
          <w:kern w:val="1"/>
          <w:lang w:eastAsia="hi-IN" w:bidi="hi-IN"/>
        </w:rPr>
        <w:t>Elena Zaramella</w:t>
      </w:r>
      <w:r w:rsidRPr="009665ED">
        <w:rPr>
          <w:rFonts w:ascii="Arial Rounded MT Bold" w:eastAsia="SimSun" w:hAnsi="Arial Rounded MT Bold" w:cs="Arial"/>
          <w:color w:val="000000"/>
          <w:kern w:val="1"/>
          <w:lang w:eastAsia="hi-IN" w:bidi="hi-IN"/>
        </w:rPr>
        <w:t>: docente di agricoltura biodinamica, arte terapeuta, progettista di parchi e giardini biodinamici e formatrice  – PD</w:t>
      </w:r>
      <w:r w:rsidRPr="009665ED">
        <w:rPr>
          <w:rFonts w:ascii="Arial Rounded MT Bold" w:eastAsia="Symbol" w:hAnsi="Arial Rounded MT Bold" w:cs="Arial"/>
          <w:lang w:eastAsia="hi-IN" w:bidi="hi-IN"/>
        </w:rPr>
        <w:br/>
      </w:r>
    </w:p>
    <w:p w:rsidR="009665ED" w:rsidRDefault="000B2AB9" w:rsidP="000B2AB9">
      <w:pPr>
        <w:widowControl w:val="0"/>
        <w:suppressAutoHyphens/>
        <w:spacing w:line="312" w:lineRule="auto"/>
        <w:jc w:val="center"/>
        <w:rPr>
          <w:rFonts w:eastAsia="SimSun" w:cs="Lucida Sans"/>
          <w:kern w:val="1"/>
          <w:lang w:eastAsia="hi-IN" w:bidi="hi-IN"/>
        </w:rPr>
      </w:pPr>
      <w:r w:rsidRPr="000B2AB9">
        <w:rPr>
          <w:rFonts w:eastAsia="SimSun" w:cs="Lucida Sans"/>
          <w:kern w:val="1"/>
          <w:lang w:eastAsia="hi-IN" w:bidi="hi-IN"/>
        </w:rPr>
        <w:t xml:space="preserve"> </w:t>
      </w:r>
      <w:r w:rsidRPr="000B2AB9">
        <w:rPr>
          <w:rFonts w:eastAsia="SimSun" w:cs="Lucida Sans"/>
          <w:kern w:val="1"/>
          <w:lang w:eastAsia="hi-IN" w:bidi="hi-IN"/>
        </w:rPr>
        <w:tab/>
      </w:r>
    </w:p>
    <w:p w:rsidR="000B2AB9" w:rsidRPr="009665ED" w:rsidRDefault="000B2AB9" w:rsidP="000B2AB9">
      <w:pPr>
        <w:widowControl w:val="0"/>
        <w:suppressAutoHyphens/>
        <w:spacing w:line="312" w:lineRule="auto"/>
        <w:jc w:val="center"/>
        <w:rPr>
          <w:rFonts w:ascii="Arial Rounded MT Bold" w:eastAsia="SimSun" w:hAnsi="Arial Rounded MT Bold" w:cs="Arial"/>
          <w:b/>
          <w:kern w:val="1"/>
          <w:sz w:val="28"/>
          <w:szCs w:val="28"/>
          <w:u w:val="single"/>
          <w:lang w:eastAsia="hi-IN" w:bidi="hi-IN"/>
        </w:rPr>
      </w:pPr>
      <w:r w:rsidRPr="009665ED">
        <w:rPr>
          <w:rFonts w:ascii="Arial Rounded MT Bold" w:eastAsia="SimSun" w:hAnsi="Arial Rounded MT Bold" w:cs="Arial"/>
          <w:b/>
          <w:color w:val="00B050"/>
          <w:kern w:val="1"/>
          <w:sz w:val="28"/>
          <w:szCs w:val="28"/>
          <w:u w:val="single"/>
          <w:lang w:eastAsia="hi-IN" w:bidi="hi-IN"/>
        </w:rPr>
        <w:t>PROGRAMMA</w:t>
      </w:r>
    </w:p>
    <w:p w:rsidR="000B2AB9" w:rsidRPr="009665ED" w:rsidRDefault="000B2AB9" w:rsidP="000B2AB9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b/>
          <w:color w:val="00B050"/>
          <w:kern w:val="1"/>
          <w:sz w:val="28"/>
          <w:szCs w:val="28"/>
          <w:u w:val="single"/>
          <w:lang w:eastAsia="hi-IN" w:bidi="hi-IN"/>
        </w:rPr>
      </w:pPr>
      <w:r w:rsidRPr="009665ED">
        <w:rPr>
          <w:rFonts w:ascii="Arial Rounded MT Bold" w:eastAsia="Times New Roman" w:hAnsi="Arial Rounded MT Bold" w:cs="Arial"/>
          <w:b/>
          <w:color w:val="00B050"/>
          <w:kern w:val="1"/>
          <w:sz w:val="28"/>
          <w:szCs w:val="28"/>
          <w:u w:val="single"/>
          <w:lang w:eastAsia="hi-IN" w:bidi="hi-IN"/>
        </w:rPr>
        <w:t xml:space="preserve">Sabato 29 </w:t>
      </w:r>
      <w:r w:rsidR="00C25096">
        <w:rPr>
          <w:rFonts w:ascii="Arial Rounded MT Bold" w:eastAsia="Times New Roman" w:hAnsi="Arial Rounded MT Bold" w:cs="Arial"/>
          <w:b/>
          <w:color w:val="00B050"/>
          <w:kern w:val="1"/>
          <w:sz w:val="28"/>
          <w:szCs w:val="28"/>
          <w:u w:val="single"/>
          <w:lang w:eastAsia="hi-IN" w:bidi="hi-IN"/>
        </w:rPr>
        <w:t>M</w:t>
      </w:r>
      <w:r w:rsidRPr="009665ED">
        <w:rPr>
          <w:rFonts w:ascii="Arial Rounded MT Bold" w:eastAsia="Times New Roman" w:hAnsi="Arial Rounded MT Bold" w:cs="Arial"/>
          <w:b/>
          <w:color w:val="00B050"/>
          <w:kern w:val="1"/>
          <w:sz w:val="28"/>
          <w:szCs w:val="28"/>
          <w:u w:val="single"/>
          <w:lang w:eastAsia="hi-IN" w:bidi="hi-IN"/>
        </w:rPr>
        <w:t>arzo 2025</w:t>
      </w:r>
    </w:p>
    <w:p w:rsidR="000B2AB9" w:rsidRPr="009665ED" w:rsidRDefault="000B2AB9" w:rsidP="000B2AB9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</w:pPr>
    </w:p>
    <w:p w:rsidR="000B2AB9" w:rsidRPr="009665ED" w:rsidRDefault="000B2AB9" w:rsidP="000B2AB9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</w:pPr>
      <w:r w:rsidRPr="009665ED"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  <w:t xml:space="preserve">Ore 9,00 </w:t>
      </w:r>
      <w:r w:rsidRPr="009665ED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 xml:space="preserve"> Arrivo dei partecipanti e iscrizioni</w:t>
      </w:r>
    </w:p>
    <w:p w:rsidR="000B2AB9" w:rsidRPr="009665ED" w:rsidRDefault="000B2AB9" w:rsidP="000B2AB9">
      <w:pPr>
        <w:widowControl w:val="0"/>
        <w:suppressAutoHyphens/>
        <w:spacing w:line="312" w:lineRule="auto"/>
        <w:rPr>
          <w:rFonts w:ascii="Arial Rounded MT Bold" w:eastAsia="Droid Sans Fallback" w:hAnsi="Arial Rounded MT Bold" w:cs="Arial"/>
          <w:kern w:val="1"/>
          <w:sz w:val="28"/>
          <w:szCs w:val="28"/>
          <w:lang w:eastAsia="hi-IN" w:bidi="hi-IN"/>
        </w:rPr>
      </w:pPr>
      <w:r w:rsidRPr="009665ED"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  <w:t>Ore 9,30</w:t>
      </w:r>
      <w:r w:rsidRPr="009665ED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 xml:space="preserve"> </w:t>
      </w:r>
      <w:r w:rsidRPr="009665ED">
        <w:rPr>
          <w:rFonts w:ascii="Arial Rounded MT Bold" w:eastAsia="Droid Sans Fallback" w:hAnsi="Arial Rounded MT Bold" w:cs="Arial"/>
          <w:kern w:val="1"/>
          <w:sz w:val="28"/>
          <w:szCs w:val="28"/>
          <w:lang w:eastAsia="hi-IN" w:bidi="hi-IN"/>
        </w:rPr>
        <w:t xml:space="preserve"> I diversi livelli di osservazione del proprio luogo per poter progettare e costruire il proprio organismo vivente. Come ripristinare la fertilità e mantenerla nel tempo.</w:t>
      </w:r>
    </w:p>
    <w:p w:rsidR="000B2AB9" w:rsidRPr="009665ED" w:rsidRDefault="000B2AB9" w:rsidP="000B2AB9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</w:pPr>
      <w:r w:rsidRPr="009665ED">
        <w:rPr>
          <w:rFonts w:ascii="Arial Rounded MT Bold" w:eastAsia="Droid Sans Fallback" w:hAnsi="Arial Rounded MT Bold" w:cs="Arial"/>
          <w:kern w:val="1"/>
          <w:sz w:val="28"/>
          <w:szCs w:val="28"/>
          <w:lang w:eastAsia="hi-IN" w:bidi="hi-IN"/>
        </w:rPr>
        <w:t>Configurare lo spazio nel giardino biodinamico: riferimenti pratici. Il giardino in relazione al contesto ambientale e paesaggistico.</w:t>
      </w:r>
    </w:p>
    <w:p w:rsidR="000B2AB9" w:rsidRPr="009665ED" w:rsidRDefault="000B2AB9" w:rsidP="000B2AB9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</w:pPr>
      <w:r w:rsidRPr="009665ED"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  <w:t>Ore 11,00</w:t>
      </w:r>
      <w:r w:rsidRPr="009665ED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 xml:space="preserve"> Intervallo</w:t>
      </w:r>
    </w:p>
    <w:p w:rsidR="000B2AB9" w:rsidRPr="009665ED" w:rsidRDefault="000B2AB9" w:rsidP="000B2AB9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</w:pPr>
      <w:r w:rsidRPr="009665ED"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  <w:t>Ore 11,15</w:t>
      </w:r>
      <w:r w:rsidRPr="009665ED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 xml:space="preserve"> </w:t>
      </w:r>
      <w:r w:rsidRPr="009665ED">
        <w:rPr>
          <w:rFonts w:ascii="Arial Rounded MT Bold" w:eastAsia="Droid Sans Fallback" w:hAnsi="Arial Rounded MT Bold" w:cs="Arial"/>
          <w:kern w:val="1"/>
          <w:sz w:val="28"/>
          <w:szCs w:val="28"/>
          <w:lang w:eastAsia="hi-IN" w:bidi="hi-IN"/>
        </w:rPr>
        <w:t xml:space="preserve"> I principi fondamentali della progettazione biodinamica. I quattro elementi nel giardino articolati con minerali, piante e forme costruite. I quattro corpi del giardino: elementi per la progettazione delle aree verdi e di organismi biodinamici viventi.</w:t>
      </w:r>
    </w:p>
    <w:p w:rsidR="000B2AB9" w:rsidRPr="009665ED" w:rsidRDefault="000B2AB9" w:rsidP="000B2AB9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</w:pPr>
      <w:r w:rsidRPr="009665ED"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  <w:t>Ore 13,00</w:t>
      </w:r>
      <w:r w:rsidRPr="009665ED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 xml:space="preserve">  Pranzo </w:t>
      </w:r>
    </w:p>
    <w:p w:rsidR="000B2AB9" w:rsidRPr="009665ED" w:rsidRDefault="000B2AB9" w:rsidP="000B2AB9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</w:pPr>
      <w:r w:rsidRPr="009665ED"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  <w:t>Ore 14,00</w:t>
      </w:r>
      <w:r w:rsidRPr="009665ED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 xml:space="preserve">  PRATICA IN GIARDINO: Il ciclo chiuso nel giardino biodinamico. I preparati ed il compostaggio. Come creare un'area di compostaggio piacevole e dove collocarla anche in piccoli spazi.</w:t>
      </w:r>
    </w:p>
    <w:p w:rsidR="000B2AB9" w:rsidRPr="009665ED" w:rsidRDefault="000B2AB9" w:rsidP="000B2AB9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</w:pPr>
      <w:r w:rsidRPr="009665ED"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  <w:t>Ore 16,00</w:t>
      </w:r>
      <w:r w:rsidRPr="009665ED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 xml:space="preserve"> Intervallo</w:t>
      </w:r>
    </w:p>
    <w:p w:rsidR="000B2AB9" w:rsidRPr="009665ED" w:rsidRDefault="000B2AB9" w:rsidP="000B2AB9">
      <w:pPr>
        <w:widowControl w:val="0"/>
        <w:suppressAutoHyphens/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</w:pPr>
      <w:r w:rsidRPr="009665ED"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  <w:t xml:space="preserve">Ore 16,15 </w:t>
      </w:r>
      <w:r w:rsidRPr="009665ED">
        <w:rPr>
          <w:rFonts w:ascii="Arial Rounded MT Bold" w:eastAsia="SimSun" w:hAnsi="Arial Rounded MT Bold" w:cs="Lucida Sans"/>
          <w:kern w:val="1"/>
          <w:sz w:val="28"/>
          <w:szCs w:val="28"/>
          <w:lang w:eastAsia="hi-IN" w:bidi="hi-IN"/>
        </w:rPr>
        <w:t xml:space="preserve"> </w:t>
      </w:r>
      <w:r w:rsidRPr="009665ED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>PRATICA IN GIARDINO: Uso pratico dei preparati biodinamici per creare uno spazio verde ricco di vitalità.</w:t>
      </w:r>
    </w:p>
    <w:p w:rsidR="000B2AB9" w:rsidRPr="009665ED" w:rsidRDefault="000B2AB9" w:rsidP="000B2AB9">
      <w:pPr>
        <w:widowControl w:val="0"/>
        <w:suppressAutoHyphens/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</w:pPr>
      <w:r w:rsidRPr="009665ED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>Gli animali domestici e selvatici nel giardino: come collocarli e metterli a proprio agio. Come creare un'area per insetti utili e farfalle.</w:t>
      </w:r>
    </w:p>
    <w:p w:rsidR="000B2AB9" w:rsidRPr="009665ED" w:rsidRDefault="000B2AB9" w:rsidP="000B2AB9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</w:pPr>
      <w:r w:rsidRPr="009665ED"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  <w:t>Ore 17:30</w:t>
      </w:r>
      <w:r w:rsidRPr="009665ED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 xml:space="preserve"> Conclusione</w:t>
      </w:r>
    </w:p>
    <w:p w:rsidR="000B2AB9" w:rsidRPr="009665ED" w:rsidRDefault="000B2AB9" w:rsidP="000B2AB9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</w:pPr>
    </w:p>
    <w:p w:rsidR="000B2AB9" w:rsidRPr="009665ED" w:rsidRDefault="000B2AB9" w:rsidP="000B2AB9">
      <w:pPr>
        <w:widowControl w:val="0"/>
        <w:suppressAutoHyphens/>
        <w:spacing w:line="312" w:lineRule="auto"/>
        <w:rPr>
          <w:rFonts w:ascii="Arial Rounded MT Bold" w:eastAsia="SimSun" w:hAnsi="Arial Rounded MT Bold" w:cs="Lucida Sans"/>
          <w:kern w:val="1"/>
          <w:sz w:val="28"/>
          <w:szCs w:val="28"/>
          <w:lang w:eastAsia="hi-IN" w:bidi="hi-IN"/>
        </w:rPr>
      </w:pPr>
      <w:r w:rsidRPr="009665ED">
        <w:rPr>
          <w:rFonts w:ascii="Arial Rounded MT Bold" w:eastAsia="SimSun" w:hAnsi="Arial Rounded MT Bold" w:cs="Arial"/>
          <w:b/>
          <w:color w:val="00B050"/>
          <w:kern w:val="1"/>
          <w:sz w:val="28"/>
          <w:szCs w:val="28"/>
          <w:u w:val="single"/>
          <w:lang w:eastAsia="hi-IN" w:bidi="hi-IN"/>
        </w:rPr>
        <w:t>FINALITA’  DEL CORSO</w:t>
      </w:r>
      <w:r w:rsidRPr="009665ED">
        <w:rPr>
          <w:rFonts w:ascii="Arial Rounded MT Bold" w:eastAsia="SimSun" w:hAnsi="Arial Rounded MT Bold" w:cs="Arial"/>
          <w:b/>
          <w:color w:val="00B050"/>
          <w:kern w:val="1"/>
          <w:sz w:val="28"/>
          <w:szCs w:val="28"/>
          <w:lang w:eastAsia="hi-IN" w:bidi="hi-IN"/>
        </w:rPr>
        <w:t>:</w:t>
      </w:r>
      <w:r w:rsidRPr="009665ED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br/>
        <w:t>Imparare a cogliere le caratteristiche da dare al proprio giardino in autonomia, per poter creare un luogo armonico e salutare. Imparare a creare uno spazio bello e armonioso per portare benessere al corpo e allo spirito secondo i principi della biodinamica.</w:t>
      </w:r>
    </w:p>
    <w:p w:rsidR="000B2AB9" w:rsidRPr="009665ED" w:rsidRDefault="000B2AB9" w:rsidP="000B2AB9">
      <w:pPr>
        <w:widowControl w:val="0"/>
        <w:suppressAutoHyphens/>
        <w:spacing w:line="312" w:lineRule="auto"/>
        <w:rPr>
          <w:rFonts w:ascii="Arial Rounded MT Bold" w:eastAsia="SimSun" w:hAnsi="Arial Rounded MT Bold" w:cs="Lucida Sans"/>
          <w:kern w:val="1"/>
          <w:sz w:val="28"/>
          <w:szCs w:val="28"/>
          <w:lang w:eastAsia="hi-IN" w:bidi="hi-IN"/>
        </w:rPr>
      </w:pPr>
    </w:p>
    <w:p w:rsidR="000B2AB9" w:rsidRPr="009665ED" w:rsidRDefault="000B2AB9" w:rsidP="000B2AB9">
      <w:pPr>
        <w:widowControl w:val="0"/>
        <w:suppressAutoHyphens/>
        <w:spacing w:line="312" w:lineRule="auto"/>
        <w:rPr>
          <w:rFonts w:ascii="Arial Rounded MT Bold" w:eastAsia="Droid Sans Fallback" w:hAnsi="Arial Rounded MT Bold" w:cs="Arial"/>
          <w:color w:val="000000"/>
          <w:kern w:val="1"/>
          <w:sz w:val="28"/>
          <w:szCs w:val="28"/>
          <w:lang w:eastAsia="hi-IN" w:bidi="hi-IN"/>
        </w:rPr>
      </w:pPr>
      <w:r w:rsidRPr="009665ED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>Portarsi indumenti da lavoro, carta, penna e tanto buon umore.</w:t>
      </w:r>
    </w:p>
    <w:p w:rsidR="000B2AB9" w:rsidRPr="009665ED" w:rsidRDefault="000B2AB9" w:rsidP="000B2AB9">
      <w:pPr>
        <w:widowControl w:val="0"/>
        <w:suppressAutoHyphens/>
        <w:spacing w:line="312" w:lineRule="auto"/>
        <w:rPr>
          <w:rFonts w:ascii="Arial Rounded MT Bold" w:eastAsia="Droid Sans Fallback" w:hAnsi="Arial Rounded MT Bold" w:cs="Arial"/>
          <w:color w:val="000000"/>
          <w:kern w:val="1"/>
          <w:sz w:val="28"/>
          <w:szCs w:val="28"/>
          <w:lang w:eastAsia="hi-IN" w:bidi="hi-IN"/>
        </w:rPr>
      </w:pPr>
      <w:r w:rsidRPr="009665ED">
        <w:rPr>
          <w:rFonts w:ascii="Arial Rounded MT Bold" w:eastAsia="Droid Sans Fallback" w:hAnsi="Arial Rounded MT Bold" w:cs="Arial"/>
          <w:color w:val="000000"/>
          <w:kern w:val="1"/>
          <w:sz w:val="28"/>
          <w:szCs w:val="28"/>
          <w:lang w:eastAsia="hi-IN" w:bidi="hi-IN"/>
        </w:rPr>
        <w:t>Ogni lezione è propedeutica alla successiva. La puntualità è cosa gradita.</w:t>
      </w:r>
    </w:p>
    <w:p w:rsidR="009665ED" w:rsidRPr="009665ED" w:rsidRDefault="009665ED" w:rsidP="000B2AB9">
      <w:pPr>
        <w:widowControl w:val="0"/>
        <w:suppressAutoHyphens/>
        <w:spacing w:line="312" w:lineRule="auto"/>
        <w:rPr>
          <w:rFonts w:ascii="Arial Rounded MT Bold" w:eastAsia="Droid Sans Fallback" w:hAnsi="Arial Rounded MT Bold" w:cs="Arial"/>
          <w:color w:val="000000"/>
          <w:kern w:val="1"/>
          <w:sz w:val="28"/>
          <w:szCs w:val="28"/>
          <w:lang w:eastAsia="hi-IN" w:bidi="hi-IN"/>
        </w:rPr>
      </w:pPr>
    </w:p>
    <w:p w:rsidR="006607FC" w:rsidRDefault="00E97612" w:rsidP="0068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</w:pP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>L’ISCRIZIONE E’ OBBLIGATORIA</w:t>
      </w:r>
      <w:r w:rsidR="009665ED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>, IL CORSO E’ A NUMERO CHIUSO.</w:t>
      </w:r>
    </w:p>
    <w:p w:rsidR="006607FC" w:rsidRDefault="00E97612" w:rsidP="0068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</w:pPr>
      <w:r w:rsidRPr="00E97612">
        <w:rPr>
          <w:rFonts w:ascii="Arial Rounded MT Bold" w:hAnsi="Arial Rounded MT Bold" w:cstheme="minorBidi"/>
          <w:b/>
          <w:bCs/>
          <w:sz w:val="28"/>
          <w:szCs w:val="28"/>
          <w:lang w:eastAsia="en-US"/>
        </w:rPr>
        <w:t xml:space="preserve">Per l'iscrizione si richiede il versamento anticipato della quota di partecipazione tramite bonifico bancario sull'IBAN di FONDAZIONE LE MADRI: </w:t>
      </w: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>IT</w:t>
      </w:r>
      <w:r w:rsidR="0068377C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 xml:space="preserve"> </w:t>
      </w: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>11</w:t>
      </w:r>
      <w:r w:rsidR="0068377C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 xml:space="preserve"> </w:t>
      </w: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>Z</w:t>
      </w:r>
      <w:r w:rsidR="0068377C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 xml:space="preserve"> </w:t>
      </w: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>05387</w:t>
      </w:r>
      <w:r w:rsidR="0068377C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 xml:space="preserve"> </w:t>
      </w: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>66440</w:t>
      </w:r>
      <w:r w:rsidR="0068377C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 xml:space="preserve"> </w:t>
      </w: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>000001255289</w:t>
      </w:r>
    </w:p>
    <w:p w:rsidR="00E97612" w:rsidRPr="00E97612" w:rsidRDefault="00E97612" w:rsidP="0068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</w:pP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 xml:space="preserve">Quota di partecipazione </w:t>
      </w:r>
      <w:r w:rsidR="0068377C" w:rsidRPr="006607FC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>€80,00</w:t>
      </w:r>
      <w:bookmarkStart w:id="0" w:name="_GoBack"/>
      <w:bookmarkEnd w:id="0"/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 xml:space="preserve"> (past</w:t>
      </w:r>
      <w:r w:rsidR="0068377C" w:rsidRPr="006607FC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>o</w:t>
      </w: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 xml:space="preserve"> esclus</w:t>
      </w:r>
      <w:r w:rsidR="0068377C" w:rsidRPr="006607FC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>o</w:t>
      </w: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>)</w:t>
      </w:r>
      <w:r w:rsidR="009665ED" w:rsidRPr="006607FC">
        <w:rPr>
          <w:rFonts w:ascii="Arial Rounded MT Bold" w:eastAsia="Symbol" w:hAnsi="Arial Rounded MT Bold" w:cs="Arial"/>
          <w:b/>
          <w:color w:val="E36C0A" w:themeColor="accent6" w:themeShade="BF"/>
          <w:sz w:val="28"/>
          <w:szCs w:val="28"/>
          <w:u w:val="single"/>
        </w:rPr>
        <w:t xml:space="preserve"> CAUSALE: “CORSO GIARDINO PARTE 1”</w:t>
      </w:r>
    </w:p>
    <w:p w:rsidR="00E97612" w:rsidRPr="00E97612" w:rsidRDefault="00E97612" w:rsidP="0068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Rounded MT Bold" w:hAnsi="Arial Rounded MT Bold" w:cstheme="minorBidi"/>
          <w:b/>
          <w:bCs/>
          <w:sz w:val="22"/>
          <w:szCs w:val="22"/>
          <w:lang w:eastAsia="en-US"/>
        </w:rPr>
      </w:pPr>
      <w:r w:rsidRPr="00E97612">
        <w:rPr>
          <w:rFonts w:ascii="Arial Rounded MT Bold" w:hAnsi="Arial Rounded MT Bold" w:cstheme="minorBidi"/>
          <w:b/>
          <w:bCs/>
          <w:sz w:val="22"/>
          <w:szCs w:val="22"/>
          <w:lang w:eastAsia="en-US"/>
        </w:rPr>
        <w:t>L'iscrizione al corso sarà considerata valida e confermata tramite e-mail previo versamento della quota di partecipazione.</w:t>
      </w:r>
    </w:p>
    <w:p w:rsidR="00E97612" w:rsidRPr="00E97612" w:rsidRDefault="0068377C" w:rsidP="0068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Rounded MT Bold" w:hAnsi="Arial Rounded MT Bold" w:cstheme="minorBidi"/>
          <w:b/>
          <w:bCs/>
          <w:color w:val="00B050"/>
          <w:sz w:val="28"/>
          <w:szCs w:val="28"/>
          <w:u w:val="single"/>
          <w:lang w:eastAsia="en-US"/>
        </w:rPr>
      </w:pPr>
      <w:r w:rsidRPr="0068377C">
        <w:rPr>
          <w:rFonts w:ascii="Arial Rounded MT Bold" w:hAnsi="Arial Rounded MT Bold" w:cstheme="minorBidi"/>
          <w:b/>
          <w:bCs/>
          <w:color w:val="00B050"/>
          <w:sz w:val="28"/>
          <w:szCs w:val="28"/>
          <w:u w:val="single"/>
          <w:lang w:eastAsia="en-US"/>
        </w:rPr>
        <w:t xml:space="preserve">E’ </w:t>
      </w:r>
      <w:r>
        <w:rPr>
          <w:rFonts w:ascii="Arial Rounded MT Bold" w:hAnsi="Arial Rounded MT Bold" w:cstheme="minorBidi"/>
          <w:b/>
          <w:bCs/>
          <w:color w:val="00B050"/>
          <w:sz w:val="28"/>
          <w:szCs w:val="28"/>
          <w:u w:val="single"/>
          <w:lang w:eastAsia="en-US"/>
        </w:rPr>
        <w:t xml:space="preserve">inoltre </w:t>
      </w:r>
      <w:r w:rsidR="00E97612" w:rsidRPr="00E97612">
        <w:rPr>
          <w:rFonts w:ascii="Arial Rounded MT Bold" w:hAnsi="Arial Rounded MT Bold" w:cstheme="minorBidi"/>
          <w:b/>
          <w:bCs/>
          <w:color w:val="00B050"/>
          <w:sz w:val="28"/>
          <w:szCs w:val="28"/>
          <w:u w:val="single"/>
          <w:lang w:eastAsia="en-US"/>
        </w:rPr>
        <w:t xml:space="preserve">necessario compilare il modulo </w:t>
      </w:r>
      <w:r w:rsidRPr="0068377C">
        <w:rPr>
          <w:rFonts w:ascii="Arial Rounded MT Bold" w:hAnsi="Arial Rounded MT Bold" w:cstheme="minorBidi"/>
          <w:b/>
          <w:bCs/>
          <w:color w:val="00B050"/>
          <w:sz w:val="28"/>
          <w:szCs w:val="28"/>
          <w:u w:val="single"/>
          <w:lang w:eastAsia="en-US"/>
        </w:rPr>
        <w:t xml:space="preserve">di iscrizione ai corsi </w:t>
      </w:r>
      <w:r w:rsidR="00E97612" w:rsidRPr="00E97612">
        <w:rPr>
          <w:rFonts w:ascii="Arial Rounded MT Bold" w:hAnsi="Arial Rounded MT Bold" w:cstheme="minorBidi"/>
          <w:b/>
          <w:bCs/>
          <w:color w:val="00B050"/>
          <w:sz w:val="28"/>
          <w:szCs w:val="28"/>
          <w:u w:val="single"/>
          <w:lang w:eastAsia="en-US"/>
        </w:rPr>
        <w:t xml:space="preserve">sul sito della Fondazione Le Madri: www.fondazionelemadri.it, verificando con attenzione la correttezza dei dati inseriti. </w:t>
      </w:r>
    </w:p>
    <w:p w:rsidR="00E97612" w:rsidRPr="00E97612" w:rsidRDefault="00E97612" w:rsidP="0068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Rounded MT Bold" w:hAnsi="Arial Rounded MT Bold" w:cstheme="minorBidi"/>
          <w:b/>
          <w:bCs/>
          <w:color w:val="E36C0A" w:themeColor="accent6" w:themeShade="BF"/>
          <w:sz w:val="22"/>
          <w:szCs w:val="22"/>
          <w:lang w:eastAsia="en-US"/>
        </w:rPr>
      </w:pP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32"/>
          <w:szCs w:val="32"/>
          <w:u w:val="single"/>
          <w:lang w:eastAsia="en-US"/>
        </w:rPr>
        <w:t xml:space="preserve">Termine iscrizioni </w:t>
      </w:r>
      <w:r w:rsidR="0068377C">
        <w:rPr>
          <w:rFonts w:ascii="Arial Rounded MT Bold" w:hAnsi="Arial Rounded MT Bold" w:cstheme="minorBidi"/>
          <w:b/>
          <w:bCs/>
          <w:color w:val="E36C0A" w:themeColor="accent6" w:themeShade="BF"/>
          <w:sz w:val="32"/>
          <w:szCs w:val="32"/>
          <w:u w:val="single"/>
          <w:lang w:eastAsia="en-US"/>
        </w:rPr>
        <w:t xml:space="preserve">20 Marzo </w:t>
      </w: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32"/>
          <w:szCs w:val="32"/>
          <w:u w:val="single"/>
          <w:lang w:eastAsia="en-US"/>
        </w:rPr>
        <w:t>202</w:t>
      </w:r>
      <w:r w:rsidR="0068377C">
        <w:rPr>
          <w:rFonts w:ascii="Arial Rounded MT Bold" w:hAnsi="Arial Rounded MT Bold" w:cstheme="minorBidi"/>
          <w:b/>
          <w:bCs/>
          <w:color w:val="E36C0A" w:themeColor="accent6" w:themeShade="BF"/>
          <w:sz w:val="32"/>
          <w:szCs w:val="32"/>
          <w:u w:val="single"/>
          <w:lang w:eastAsia="en-US"/>
        </w:rPr>
        <w:t>5</w:t>
      </w:r>
    </w:p>
    <w:p w:rsidR="00E97612" w:rsidRPr="00E97612" w:rsidRDefault="00E97612" w:rsidP="0068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Rounded MT Bold" w:hAnsi="Arial Rounded MT Bold" w:cstheme="minorBidi"/>
          <w:b/>
          <w:bCs/>
          <w:sz w:val="22"/>
          <w:szCs w:val="22"/>
          <w:lang w:eastAsia="en-US"/>
        </w:rPr>
      </w:pPr>
      <w:r w:rsidRPr="00E97612">
        <w:rPr>
          <w:rFonts w:ascii="Arial Rounded MT Bold" w:hAnsi="Arial Rounded MT Bold" w:cstheme="minorBidi"/>
          <w:b/>
          <w:bCs/>
          <w:sz w:val="22"/>
          <w:szCs w:val="22"/>
          <w:lang w:eastAsia="en-US"/>
        </w:rPr>
        <w:t>Sarà attivo il servizio di ristorazione interna con prodotti biodinamici e biologici</w:t>
      </w:r>
      <w:r w:rsidR="0068377C">
        <w:rPr>
          <w:rFonts w:ascii="Arial Rounded MT Bold" w:hAnsi="Arial Rounded MT Bold" w:cstheme="minorBidi"/>
          <w:b/>
          <w:bCs/>
          <w:sz w:val="22"/>
          <w:szCs w:val="22"/>
          <w:lang w:eastAsia="en-US"/>
        </w:rPr>
        <w:t>, menu vegetariano</w:t>
      </w:r>
      <w:r w:rsidRPr="00E97612">
        <w:rPr>
          <w:rFonts w:ascii="Arial Rounded MT Bold" w:hAnsi="Arial Rounded MT Bold" w:cstheme="minorBidi"/>
          <w:b/>
          <w:bCs/>
          <w:sz w:val="22"/>
          <w:szCs w:val="22"/>
          <w:lang w:eastAsia="en-US"/>
        </w:rPr>
        <w:t xml:space="preserve">. Per motivi di tempo legati al rispetto del programma, non sarà possibile preparare pietanze o altri piatti diversi e/o personalizzati. </w:t>
      </w:r>
    </w:p>
    <w:p w:rsidR="00E97612" w:rsidRPr="00E97612" w:rsidRDefault="00E97612" w:rsidP="0068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</w:pP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 xml:space="preserve">La quota </w:t>
      </w:r>
      <w:r w:rsidR="0068377C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 xml:space="preserve">per il pasto è di €18,00 da versare </w:t>
      </w: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>direttamente in sede all’arrivo</w:t>
      </w:r>
      <w:r w:rsidR="009665ED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>, al momento della registrazione.</w:t>
      </w:r>
    </w:p>
    <w:p w:rsidR="009665ED" w:rsidRDefault="009665ED" w:rsidP="000B2AB9">
      <w:pPr>
        <w:spacing w:line="276" w:lineRule="auto"/>
        <w:jc w:val="center"/>
        <w:rPr>
          <w:rFonts w:ascii="Cambria" w:hAnsi="Cambria" w:cs="Calibri"/>
          <w:bCs/>
          <w:i/>
          <w:iCs/>
          <w:color w:val="92D050"/>
          <w:u w:val="single"/>
        </w:rPr>
      </w:pP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 Rounded MT Bold" w:hAnsi="Arial Rounded MT Bold" w:cs="Calibri"/>
          <w:b/>
          <w:color w:val="92D050"/>
          <w:sz w:val="20"/>
          <w:szCs w:val="20"/>
          <w:u w:val="single"/>
        </w:rPr>
      </w:pPr>
      <w:r w:rsidRPr="009665ED">
        <w:rPr>
          <w:rFonts w:ascii="Arial Rounded MT Bold" w:hAnsi="Arial Rounded MT Bold" w:cs="Calibri"/>
          <w:b/>
          <w:bCs/>
          <w:iCs/>
          <w:color w:val="00B050"/>
          <w:sz w:val="20"/>
          <w:szCs w:val="20"/>
          <w:u w:val="single"/>
        </w:rPr>
        <w:t>Alberghi, Agriturismi e B&amp;B  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b/>
          <w:bCs/>
          <w:color w:val="92D050"/>
          <w:sz w:val="20"/>
          <w:szCs w:val="20"/>
        </w:rPr>
      </w:pP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b/>
          <w:bCs/>
          <w:color w:val="00B050"/>
          <w:sz w:val="20"/>
          <w:szCs w:val="20"/>
        </w:rPr>
        <w:t>ROLO</w:t>
      </w:r>
      <w:r w:rsidRPr="009665ED">
        <w:rPr>
          <w:rFonts w:ascii="Arial Rounded MT Bold" w:hAnsi="Arial Rounded MT Bold" w:cs="Calibri"/>
          <w:b/>
          <w:bCs/>
          <w:sz w:val="20"/>
          <w:szCs w:val="20"/>
        </w:rPr>
        <w:t> </w:t>
      </w:r>
      <w:r w:rsidRPr="009665ED">
        <w:rPr>
          <w:rFonts w:ascii="Arial Rounded MT Bold" w:hAnsi="Arial Rounded MT Bold" w:cs="Calibri"/>
          <w:sz w:val="20"/>
          <w:szCs w:val="20"/>
        </w:rPr>
        <w:t>(</w:t>
      </w:r>
      <w:r w:rsidR="009665ED" w:rsidRPr="009665ED">
        <w:rPr>
          <w:rFonts w:ascii="Arial Rounded MT Bold" w:hAnsi="Arial Rounded MT Bold" w:cs="Calibri"/>
          <w:sz w:val="20"/>
          <w:szCs w:val="20"/>
        </w:rPr>
        <w:t>2</w:t>
      </w:r>
      <w:r w:rsidRPr="009665ED">
        <w:rPr>
          <w:rFonts w:ascii="Arial Rounded MT Bold" w:hAnsi="Arial Rounded MT Bold" w:cs="Calibri"/>
          <w:sz w:val="20"/>
          <w:szCs w:val="20"/>
        </w:rPr>
        <w:t>00 m)</w:t>
      </w:r>
      <w:r w:rsidR="006607FC">
        <w:rPr>
          <w:rFonts w:ascii="Arial Rounded MT Bold" w:hAnsi="Arial Rounded MT Bold" w:cs="Calibri"/>
          <w:sz w:val="20"/>
          <w:szCs w:val="20"/>
        </w:rPr>
        <w:t xml:space="preserve"> -  </w:t>
      </w:r>
      <w:r w:rsidRPr="009665ED">
        <w:rPr>
          <w:rFonts w:ascii="Arial Rounded MT Bold" w:hAnsi="Arial Rounded MT Bold" w:cs="Calibri"/>
          <w:sz w:val="20"/>
          <w:szCs w:val="20"/>
        </w:rPr>
        <w:t xml:space="preserve">B&amp;B Portale dei Soli, corso Repubblica 23 – tel. 331 1303065  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 xml:space="preserve">B&amp;B </w:t>
      </w:r>
      <w:proofErr w:type="spellStart"/>
      <w:r w:rsidRPr="009665ED">
        <w:rPr>
          <w:rFonts w:ascii="Arial Rounded MT Bold" w:hAnsi="Arial Rounded MT Bold" w:cs="Calibri"/>
          <w:sz w:val="20"/>
          <w:szCs w:val="20"/>
        </w:rPr>
        <w:t>Reboglio</w:t>
      </w:r>
      <w:proofErr w:type="spellEnd"/>
      <w:r w:rsidRPr="009665ED">
        <w:rPr>
          <w:rFonts w:ascii="Arial Rounded MT Bold" w:hAnsi="Arial Rounded MT Bold" w:cs="Calibri"/>
          <w:sz w:val="20"/>
          <w:szCs w:val="20"/>
        </w:rPr>
        <w:t>, via C. Battisti 59 – tel. 0522 666913 - 338 6755342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>Agriturismo Dosso al Porto, via Porto 16 - tel. 333 3507499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b/>
          <w:bCs/>
          <w:color w:val="00B050"/>
          <w:sz w:val="20"/>
          <w:szCs w:val="20"/>
        </w:rPr>
        <w:t>NOVI DI MODENA </w:t>
      </w:r>
      <w:r w:rsidRPr="009665ED">
        <w:rPr>
          <w:rFonts w:ascii="Arial Rounded MT Bold" w:hAnsi="Arial Rounded MT Bold" w:cs="Calibri"/>
          <w:sz w:val="20"/>
          <w:szCs w:val="20"/>
        </w:rPr>
        <w:t>(4 km)</w:t>
      </w:r>
      <w:r w:rsidR="006607FC">
        <w:rPr>
          <w:rFonts w:ascii="Arial Rounded MT Bold" w:hAnsi="Arial Rounded MT Bold" w:cs="Calibri"/>
          <w:sz w:val="20"/>
          <w:szCs w:val="20"/>
        </w:rPr>
        <w:t xml:space="preserve"> - </w:t>
      </w:r>
      <w:r w:rsidRPr="009665ED">
        <w:rPr>
          <w:rFonts w:ascii="Arial Rounded MT Bold" w:hAnsi="Arial Rounded MT Bold" w:cs="Calibri"/>
          <w:sz w:val="20"/>
          <w:szCs w:val="20"/>
        </w:rPr>
        <w:t>B&amp;B L’Alloro, via Martiri della Libertà 19 - tel. 347 3299033 - 339 4822910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>B&amp;B Ponte Catena 45 - tel. 339 6164014 - 059 676160 – 3486722878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b/>
          <w:bCs/>
          <w:color w:val="00B050"/>
          <w:sz w:val="20"/>
          <w:szCs w:val="20"/>
        </w:rPr>
        <w:t>FABBRICO</w:t>
      </w:r>
      <w:r w:rsidRPr="009665ED">
        <w:rPr>
          <w:rFonts w:ascii="Arial Rounded MT Bold" w:hAnsi="Arial Rounded MT Bold" w:cs="Calibri"/>
          <w:b/>
          <w:bCs/>
          <w:sz w:val="20"/>
          <w:szCs w:val="20"/>
        </w:rPr>
        <w:t> </w:t>
      </w:r>
      <w:r w:rsidRPr="009665ED">
        <w:rPr>
          <w:rFonts w:ascii="Arial Rounded MT Bold" w:hAnsi="Arial Rounded MT Bold" w:cs="Calibri"/>
          <w:sz w:val="20"/>
          <w:szCs w:val="20"/>
        </w:rPr>
        <w:t>(5 km)</w:t>
      </w:r>
      <w:r w:rsidR="006607FC">
        <w:rPr>
          <w:rFonts w:ascii="Arial Rounded MT Bold" w:hAnsi="Arial Rounded MT Bold" w:cs="Calibri"/>
          <w:sz w:val="20"/>
          <w:szCs w:val="20"/>
        </w:rPr>
        <w:t xml:space="preserve"> - </w:t>
      </w:r>
      <w:r w:rsidRPr="009665ED">
        <w:rPr>
          <w:rFonts w:ascii="Arial Rounded MT Bold" w:hAnsi="Arial Rounded MT Bold" w:cs="Calibri"/>
          <w:sz w:val="20"/>
          <w:szCs w:val="20"/>
        </w:rPr>
        <w:t xml:space="preserve">Agriturismo </w:t>
      </w:r>
      <w:r w:rsidRPr="009665ED">
        <w:rPr>
          <w:rFonts w:ascii="Arial Rounded MT Bold" w:hAnsi="Arial Rounded MT Bold" w:cs="Calibri"/>
          <w:i/>
          <w:iCs/>
          <w:sz w:val="20"/>
          <w:szCs w:val="20"/>
        </w:rPr>
        <w:t>Vitae</w:t>
      </w:r>
      <w:r w:rsidRPr="009665ED">
        <w:rPr>
          <w:rFonts w:ascii="Arial Rounded MT Bold" w:hAnsi="Arial Rounded MT Bold" w:cs="Calibri"/>
          <w:sz w:val="20"/>
          <w:szCs w:val="20"/>
        </w:rPr>
        <w:t xml:space="preserve">, via Naviglio 11- tel. 370 3691626 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 xml:space="preserve">Albergo </w:t>
      </w:r>
      <w:proofErr w:type="spellStart"/>
      <w:r w:rsidRPr="009665ED">
        <w:rPr>
          <w:rFonts w:ascii="Arial Rounded MT Bold" w:hAnsi="Arial Rounded MT Bold" w:cs="Calibri"/>
          <w:sz w:val="20"/>
          <w:szCs w:val="20"/>
        </w:rPr>
        <w:t>Soliani</w:t>
      </w:r>
      <w:proofErr w:type="spellEnd"/>
      <w:r w:rsidRPr="009665ED">
        <w:rPr>
          <w:rFonts w:ascii="Arial Rounded MT Bold" w:hAnsi="Arial Rounded MT Bold" w:cs="Calibri"/>
          <w:sz w:val="20"/>
          <w:szCs w:val="20"/>
        </w:rPr>
        <w:t>, via Giacomo Matteotti 10 - tel. 0522 665915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>Hotel San Genesio, via Piave 35 - tel. 0522 665240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b/>
          <w:bCs/>
          <w:color w:val="00B050"/>
          <w:sz w:val="20"/>
          <w:szCs w:val="20"/>
        </w:rPr>
        <w:t>REGGIOLO </w:t>
      </w:r>
      <w:r w:rsidRPr="009665ED">
        <w:rPr>
          <w:rFonts w:ascii="Arial Rounded MT Bold" w:hAnsi="Arial Rounded MT Bold" w:cs="Calibri"/>
          <w:sz w:val="20"/>
          <w:szCs w:val="20"/>
        </w:rPr>
        <w:t>(4 km)</w:t>
      </w:r>
      <w:r w:rsidR="006607FC">
        <w:rPr>
          <w:rFonts w:ascii="Arial Rounded MT Bold" w:hAnsi="Arial Rounded MT Bold" w:cs="Calibri"/>
          <w:sz w:val="20"/>
          <w:szCs w:val="20"/>
        </w:rPr>
        <w:t xml:space="preserve"> - </w:t>
      </w:r>
      <w:r w:rsidRPr="009665ED">
        <w:rPr>
          <w:rFonts w:ascii="Arial Rounded MT Bold" w:hAnsi="Arial Rounded MT Bold" w:cs="Calibri"/>
          <w:sz w:val="20"/>
          <w:szCs w:val="20"/>
        </w:rPr>
        <w:t xml:space="preserve">Agriturismo </w:t>
      </w:r>
      <w:proofErr w:type="spellStart"/>
      <w:r w:rsidRPr="009665ED">
        <w:rPr>
          <w:rFonts w:ascii="Arial Rounded MT Bold" w:hAnsi="Arial Rounded MT Bold" w:cs="Calibri"/>
          <w:sz w:val="20"/>
          <w:szCs w:val="20"/>
        </w:rPr>
        <w:t>Lucchetta</w:t>
      </w:r>
      <w:proofErr w:type="spellEnd"/>
      <w:r w:rsidRPr="009665ED">
        <w:rPr>
          <w:rFonts w:ascii="Arial Rounded MT Bold" w:hAnsi="Arial Rounded MT Bold" w:cs="Calibri"/>
          <w:sz w:val="20"/>
          <w:szCs w:val="20"/>
        </w:rPr>
        <w:t>, via San Venerio 86 - tel. 0522 971150 - 339 6377675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>B&amp;B La Casa di Cecilia, via Aurelia 4 - tel. 338 8314216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 xml:space="preserve">B&amp;B </w:t>
      </w:r>
      <w:proofErr w:type="spellStart"/>
      <w:r w:rsidRPr="009665ED">
        <w:rPr>
          <w:rFonts w:ascii="Arial Rounded MT Bold" w:hAnsi="Arial Rounded MT Bold" w:cs="Calibri"/>
          <w:sz w:val="20"/>
          <w:szCs w:val="20"/>
        </w:rPr>
        <w:t>Loghino</w:t>
      </w:r>
      <w:proofErr w:type="spellEnd"/>
      <w:r w:rsidRPr="009665ED">
        <w:rPr>
          <w:rFonts w:ascii="Arial Rounded MT Bold" w:hAnsi="Arial Rounded MT Bold" w:cs="Calibri"/>
          <w:sz w:val="20"/>
          <w:szCs w:val="20"/>
        </w:rPr>
        <w:t xml:space="preserve"> Moretti, Strada Caselli 2 - tel. 347 6424960 - 347 2482537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>Hotel Villa Nabila, via G. Marconi 4 - tel. 0522 973197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>Hotel Gonzaga, via P. Malagoli 5 - tel. 0522 974737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>Albergo Fonda, via Guastalla 343 - tel. 0522 975300 - 338 6691385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 xml:space="preserve">B&amp;B in via Caboto 2, zona </w:t>
      </w:r>
      <w:proofErr w:type="spellStart"/>
      <w:r w:rsidRPr="009665ED">
        <w:rPr>
          <w:rFonts w:ascii="Arial Rounded MT Bold" w:hAnsi="Arial Rounded MT Bold" w:cs="Calibri"/>
          <w:sz w:val="20"/>
          <w:szCs w:val="20"/>
        </w:rPr>
        <w:t>ind</w:t>
      </w:r>
      <w:proofErr w:type="spellEnd"/>
      <w:r w:rsidRPr="009665ED">
        <w:rPr>
          <w:rFonts w:ascii="Arial Rounded MT Bold" w:hAnsi="Arial Rounded MT Bold" w:cs="Calibri"/>
          <w:sz w:val="20"/>
          <w:szCs w:val="20"/>
        </w:rPr>
        <w:t xml:space="preserve">. </w:t>
      </w:r>
      <w:proofErr w:type="spellStart"/>
      <w:r w:rsidRPr="009665ED">
        <w:rPr>
          <w:rFonts w:ascii="Arial Rounded MT Bold" w:hAnsi="Arial Rounded MT Bold" w:cs="Calibri"/>
          <w:sz w:val="20"/>
          <w:szCs w:val="20"/>
        </w:rPr>
        <w:t>Ranaro</w:t>
      </w:r>
      <w:proofErr w:type="spellEnd"/>
      <w:r w:rsidRPr="009665ED">
        <w:rPr>
          <w:rFonts w:ascii="Arial Rounded MT Bold" w:hAnsi="Arial Rounded MT Bold" w:cs="Calibri"/>
          <w:sz w:val="20"/>
          <w:szCs w:val="20"/>
        </w:rPr>
        <w:t xml:space="preserve"> - tel. 0522 973001 - 340 3853292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>Agriturismo Boschi, via Cattanea 54 - tel. 0522 972745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b/>
          <w:bCs/>
          <w:color w:val="00B050"/>
          <w:sz w:val="20"/>
          <w:szCs w:val="20"/>
        </w:rPr>
        <w:t>BRUGNETO</w:t>
      </w:r>
      <w:r w:rsidRPr="009665ED">
        <w:rPr>
          <w:rFonts w:ascii="Arial Rounded MT Bold" w:hAnsi="Arial Rounded MT Bold" w:cs="Calibri"/>
          <w:b/>
          <w:bCs/>
          <w:sz w:val="20"/>
          <w:szCs w:val="20"/>
        </w:rPr>
        <w:t xml:space="preserve"> (Reggiolo)</w:t>
      </w:r>
      <w:r w:rsidRPr="009665ED">
        <w:rPr>
          <w:rFonts w:ascii="Arial Rounded MT Bold" w:hAnsi="Arial Rounded MT Bold" w:cs="Calibri"/>
          <w:sz w:val="20"/>
          <w:szCs w:val="20"/>
        </w:rPr>
        <w:t> </w:t>
      </w:r>
      <w:r w:rsidR="006607FC">
        <w:rPr>
          <w:rFonts w:ascii="Arial Rounded MT Bold" w:hAnsi="Arial Rounded MT Bold" w:cs="Calibri"/>
          <w:sz w:val="20"/>
          <w:szCs w:val="20"/>
        </w:rPr>
        <w:t xml:space="preserve">- </w:t>
      </w:r>
      <w:r w:rsidRPr="009665ED">
        <w:rPr>
          <w:rFonts w:ascii="Arial Rounded MT Bold" w:hAnsi="Arial Rounded MT Bold" w:cs="Calibri"/>
          <w:sz w:val="20"/>
          <w:szCs w:val="20"/>
        </w:rPr>
        <w:t>Albergo Fonda, via Guastalla 341 - tel. 0522 975300 - 338 6691385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/>
          <w:sz w:val="20"/>
          <w:szCs w:val="20"/>
        </w:rPr>
      </w:pPr>
      <w:r w:rsidRPr="009665ED">
        <w:rPr>
          <w:rFonts w:ascii="Arial Rounded MT Bold" w:hAnsi="Arial Rounded MT Bold" w:cs="Calibri"/>
          <w:b/>
          <w:bCs/>
          <w:color w:val="00B050"/>
          <w:sz w:val="20"/>
          <w:szCs w:val="20"/>
        </w:rPr>
        <w:t>PEGOGNAGA</w:t>
      </w:r>
      <w:r w:rsidRPr="009665ED">
        <w:rPr>
          <w:rFonts w:ascii="Arial Rounded MT Bold" w:hAnsi="Arial Rounded MT Bold" w:cs="Calibri"/>
          <w:b/>
          <w:bCs/>
          <w:sz w:val="20"/>
          <w:szCs w:val="20"/>
        </w:rPr>
        <w:t> </w:t>
      </w:r>
      <w:r w:rsidRPr="009665ED">
        <w:rPr>
          <w:rFonts w:ascii="Arial Rounded MT Bold" w:hAnsi="Arial Rounded MT Bold" w:cs="Calibri"/>
          <w:sz w:val="20"/>
          <w:szCs w:val="20"/>
        </w:rPr>
        <w:t>(10 km)</w:t>
      </w:r>
      <w:r w:rsidR="006607FC">
        <w:rPr>
          <w:rFonts w:ascii="Arial Rounded MT Bold" w:hAnsi="Arial Rounded MT Bold" w:cs="Calibri"/>
          <w:sz w:val="20"/>
          <w:szCs w:val="20"/>
        </w:rPr>
        <w:t xml:space="preserve"> - </w:t>
      </w:r>
      <w:r w:rsidRPr="009665ED">
        <w:rPr>
          <w:rFonts w:ascii="Arial Rounded MT Bold" w:hAnsi="Arial Rounded MT Bold" w:cs="Calibri"/>
          <w:sz w:val="20"/>
          <w:szCs w:val="20"/>
        </w:rPr>
        <w:t xml:space="preserve"> Hotel 900, via N. Sauro 1 - tel. 0376 55063</w:t>
      </w:r>
    </w:p>
    <w:p w:rsidR="005E5BE5" w:rsidRPr="009665ED" w:rsidRDefault="005E5BE5" w:rsidP="005E5BE5">
      <w:pPr>
        <w:widowControl w:val="0"/>
        <w:suppressAutoHyphens/>
        <w:rPr>
          <w:rFonts w:eastAsia="SimSun" w:cs="Lucida Sans"/>
          <w:kern w:val="1"/>
          <w:sz w:val="20"/>
          <w:szCs w:val="20"/>
          <w:lang w:eastAsia="hi-IN" w:bidi="hi-IN"/>
        </w:rPr>
      </w:pPr>
    </w:p>
    <w:sectPr w:rsidR="005E5BE5" w:rsidRPr="009665ED" w:rsidSect="000B2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0B"/>
    <w:rsid w:val="000B2AB9"/>
    <w:rsid w:val="001C4AAE"/>
    <w:rsid w:val="001C5509"/>
    <w:rsid w:val="001D1398"/>
    <w:rsid w:val="0021376E"/>
    <w:rsid w:val="003559D0"/>
    <w:rsid w:val="00436D5B"/>
    <w:rsid w:val="004D590B"/>
    <w:rsid w:val="005E5BE5"/>
    <w:rsid w:val="006607FC"/>
    <w:rsid w:val="0068377C"/>
    <w:rsid w:val="00723265"/>
    <w:rsid w:val="00773D9F"/>
    <w:rsid w:val="008904CB"/>
    <w:rsid w:val="009665ED"/>
    <w:rsid w:val="00A17EAF"/>
    <w:rsid w:val="00A5596A"/>
    <w:rsid w:val="00B12A1B"/>
    <w:rsid w:val="00C10FCC"/>
    <w:rsid w:val="00C25096"/>
    <w:rsid w:val="00C75A31"/>
    <w:rsid w:val="00E97612"/>
    <w:rsid w:val="00E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90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D590B"/>
    <w:pPr>
      <w:suppressAutoHyphens/>
      <w:autoSpaceDN w:val="0"/>
      <w:spacing w:after="0" w:line="240" w:lineRule="auto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D590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904CB"/>
    <w:pPr>
      <w:spacing w:before="100" w:beforeAutospacing="1" w:after="100" w:afterAutospacing="1"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4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4CB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90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D590B"/>
    <w:pPr>
      <w:suppressAutoHyphens/>
      <w:autoSpaceDN w:val="0"/>
      <w:spacing w:after="0" w:line="240" w:lineRule="auto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D590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904CB"/>
    <w:pPr>
      <w:spacing w:before="100" w:beforeAutospacing="1" w:after="100" w:afterAutospacing="1"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4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4CB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2024-08-22T10:21:00Z</cp:lastPrinted>
  <dcterms:created xsi:type="dcterms:W3CDTF">2024-08-22T08:37:00Z</dcterms:created>
  <dcterms:modified xsi:type="dcterms:W3CDTF">2024-08-23T10:19:00Z</dcterms:modified>
</cp:coreProperties>
</file>